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Pr="0053349D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</w:t>
      </w:r>
      <w:r w:rsidR="00FA1CE4">
        <w:rPr>
          <w:rFonts w:ascii="Times New Roman" w:hAnsi="Times New Roman" w:cs="Times New Roman"/>
          <w:sz w:val="28"/>
          <w:szCs w:val="28"/>
        </w:rPr>
        <w:t>30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E9146B" w:rsidRPr="0053349D">
        <w:rPr>
          <w:rFonts w:ascii="Times New Roman" w:hAnsi="Times New Roman" w:cs="Times New Roman"/>
          <w:sz w:val="28"/>
          <w:szCs w:val="28"/>
        </w:rPr>
        <w:t>сентября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Pr="0053349D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A1CE4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52ED0">
        <w:rPr>
          <w:rFonts w:ascii="Times New Roman" w:hAnsi="Times New Roman" w:cs="Times New Roman"/>
          <w:sz w:val="28"/>
          <w:szCs w:val="28"/>
        </w:rPr>
        <w:t xml:space="preserve">    </w:t>
      </w:r>
      <w:r w:rsidR="00D262FB" w:rsidRPr="0053349D">
        <w:rPr>
          <w:rFonts w:ascii="Times New Roman" w:hAnsi="Times New Roman" w:cs="Times New Roman"/>
          <w:sz w:val="28"/>
          <w:szCs w:val="28"/>
        </w:rPr>
        <w:t xml:space="preserve">№ </w:t>
      </w:r>
      <w:r w:rsidR="00FA1CE4">
        <w:rPr>
          <w:rFonts w:ascii="Times New Roman" w:hAnsi="Times New Roman" w:cs="Times New Roman"/>
          <w:sz w:val="28"/>
          <w:szCs w:val="28"/>
        </w:rPr>
        <w:t>50</w:t>
      </w:r>
      <w:r w:rsidR="003F563E" w:rsidRPr="0053349D">
        <w:rPr>
          <w:rFonts w:ascii="Times New Roman" w:hAnsi="Times New Roman" w:cs="Times New Roman"/>
          <w:sz w:val="28"/>
          <w:szCs w:val="28"/>
        </w:rPr>
        <w:t>/</w:t>
      </w:r>
      <w:r w:rsidR="00FA1CE4">
        <w:rPr>
          <w:rFonts w:ascii="Times New Roman" w:hAnsi="Times New Roman" w:cs="Times New Roman"/>
          <w:sz w:val="28"/>
          <w:szCs w:val="28"/>
        </w:rPr>
        <w:t>55</w:t>
      </w:r>
      <w:r w:rsidR="002C4B5D">
        <w:rPr>
          <w:rFonts w:ascii="Times New Roman" w:hAnsi="Times New Roman" w:cs="Times New Roman"/>
          <w:sz w:val="28"/>
          <w:szCs w:val="28"/>
        </w:rPr>
        <w:t>2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49D" w:rsidRPr="0053349D" w:rsidRDefault="00865A3E" w:rsidP="001E35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 xml:space="preserve">О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передаче мандата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депутата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53349D" w:rsidRPr="0053349D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кандидату в депутаты, состоящему в зарегистрированном списке 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выдвинутом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53349D" w:rsidRPr="0053349D">
        <w:rPr>
          <w:rFonts w:ascii="Times New Roman" w:hAnsi="Times New Roman" w:cs="Times New Roman"/>
          <w:sz w:val="28"/>
          <w:szCs w:val="28"/>
        </w:rPr>
        <w:t>«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>Региональное отделение  Политической партии СПРАВЕДЛИВАЯ РОССИЯ в Ставропольском крае» по единому избирательному округу</w:t>
      </w:r>
      <w:r w:rsidR="004F00C9">
        <w:rPr>
          <w:rFonts w:ascii="Times New Roman" w:hAnsi="Times New Roman" w:cs="Times New Roman"/>
          <w:bCs/>
          <w:sz w:val="28"/>
          <w:szCs w:val="28"/>
        </w:rPr>
        <w:t xml:space="preserve"> Д.Н. Чернову</w:t>
      </w:r>
      <w:bookmarkStart w:id="0" w:name="_GoBack"/>
      <w:bookmarkEnd w:id="0"/>
      <w:proofErr w:type="gramEnd"/>
    </w:p>
    <w:p w:rsidR="0053349D" w:rsidRPr="0053349D" w:rsidRDefault="0053349D" w:rsidP="005334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349D" w:rsidRPr="0053349D" w:rsidRDefault="0053349D" w:rsidP="0053349D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>В соответствии с пунктами 6, 6.2. статьи 70 ФЗ от 12.06.2002 № 67-ФЗ «Об основных гарантиях избирательных прав и права на участие в референдуме граждан Российской Федерации», частью 4 статьи 26 Закона Ставропольского края от 26.06.2008 № 37-кз «О некоторых вопросах проведения выборов в органы местного самоуправления в Ставропольском крае», на основании отказа от освобождения от обязанностей, несовместимых со статусом депутата представительного</w:t>
      </w:r>
      <w:proofErr w:type="gramEnd"/>
      <w:r w:rsidRPr="0053349D">
        <w:rPr>
          <w:rFonts w:ascii="Times New Roman" w:hAnsi="Times New Roman" w:cs="Times New Roman"/>
          <w:sz w:val="28"/>
          <w:szCs w:val="28"/>
        </w:rPr>
        <w:t xml:space="preserve"> органа Минераловодского городского округа первого созыва, отказа от принятия депутатского мандата зарегистрированного кандидата  в депутаты представительного органа Минераловодского городского округа первого созыва, выдвинутого 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Pr="0053349D">
        <w:rPr>
          <w:rFonts w:ascii="Times New Roman" w:hAnsi="Times New Roman" w:cs="Times New Roman"/>
          <w:sz w:val="28"/>
          <w:szCs w:val="28"/>
        </w:rPr>
        <w:t>«</w:t>
      </w:r>
      <w:r w:rsidRPr="0053349D">
        <w:rPr>
          <w:rFonts w:ascii="Times New Roman" w:hAnsi="Times New Roman" w:cs="Times New Roman"/>
          <w:bCs/>
          <w:sz w:val="28"/>
          <w:szCs w:val="28"/>
        </w:rPr>
        <w:t>Региональное отделение  Политической партии СПРАВЕДЛИВАЯ РОССИЯ в Ставропольском крае» по единому избирательному округу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Сауткина Сергея Сергеевича, </w:t>
      </w:r>
      <w:r w:rsidRPr="0053349D">
        <w:rPr>
          <w:rFonts w:ascii="Times New Roman" w:hAnsi="Times New Roman"/>
          <w:sz w:val="26"/>
          <w:szCs w:val="26"/>
        </w:rPr>
        <w:t>территориальная  избирательная комиссия Минераловодского района</w:t>
      </w: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53349D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  <w:szCs w:val="28"/>
        </w:rPr>
      </w:pPr>
    </w:p>
    <w:p w:rsidR="00F85BF1" w:rsidRPr="0053349D" w:rsidRDefault="0053349D" w:rsidP="004F30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49D">
        <w:rPr>
          <w:rFonts w:ascii="Times New Roman" w:hAnsi="Times New Roman" w:cs="Times New Roman"/>
          <w:sz w:val="28"/>
          <w:szCs w:val="28"/>
        </w:rPr>
        <w:t>1.</w:t>
      </w:r>
      <w:r w:rsidR="001E3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49D">
        <w:rPr>
          <w:rFonts w:ascii="Times New Roman" w:hAnsi="Times New Roman" w:cs="Times New Roman"/>
          <w:sz w:val="28"/>
          <w:szCs w:val="28"/>
        </w:rPr>
        <w:t xml:space="preserve">Передать освободившийся мандат первому из зарегистрированных кандидатов, не получивших мандаты, из зарегистрированного списка 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выдвинутого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53349D">
        <w:rPr>
          <w:rFonts w:ascii="Times New Roman" w:hAnsi="Times New Roman" w:cs="Times New Roman"/>
          <w:sz w:val="28"/>
          <w:szCs w:val="28"/>
        </w:rPr>
        <w:t>«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Региональное отделение  Политической партии СПРАВЕДЛИВАЯ РОССИЯ в Ставропольском крае» </w:t>
      </w:r>
      <w:r w:rsidRPr="0053349D">
        <w:rPr>
          <w:rFonts w:ascii="Times New Roman" w:hAnsi="Times New Roman" w:cs="Times New Roman"/>
          <w:sz w:val="28"/>
          <w:szCs w:val="28"/>
        </w:rPr>
        <w:t>- Чернову Дмитрию Николаевичу</w:t>
      </w:r>
      <w:r w:rsidRPr="0053349D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53349D">
        <w:rPr>
          <w:rFonts w:ascii="Times New Roman" w:hAnsi="Times New Roman" w:cs="Times New Roman"/>
          <w:color w:val="000000"/>
          <w:sz w:val="28"/>
          <w:szCs w:val="28"/>
        </w:rPr>
        <w:t xml:space="preserve"> дата рождения - 26 ноября 1977 г.,  место жительства </w:t>
      </w:r>
      <w:r w:rsidRPr="0053349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Краснодарский край, Приморский район, город Новороссийск, образование - высшее профессиональное, </w:t>
      </w:r>
      <w:r w:rsidRPr="0053349D">
        <w:rPr>
          <w:rFonts w:ascii="Times New Roman" w:hAnsi="Times New Roman" w:cs="Times New Roman"/>
          <w:sz w:val="28"/>
          <w:szCs w:val="28"/>
        </w:rPr>
        <w:t>основное место работы</w:t>
      </w:r>
      <w:proofErr w:type="gramEnd"/>
      <w:r w:rsidRPr="0053349D">
        <w:rPr>
          <w:rFonts w:ascii="Times New Roman" w:hAnsi="Times New Roman" w:cs="Times New Roman"/>
          <w:sz w:val="28"/>
          <w:szCs w:val="28"/>
        </w:rPr>
        <w:t xml:space="preserve"> или службы, занимаемая должность, род занятий</w:t>
      </w:r>
      <w:r w:rsidRPr="0053349D">
        <w:rPr>
          <w:rFonts w:ascii="Times New Roman" w:hAnsi="Times New Roman" w:cs="Times New Roman"/>
          <w:color w:val="000000"/>
          <w:sz w:val="28"/>
          <w:szCs w:val="28"/>
        </w:rPr>
        <w:t xml:space="preserve"> - ООО «Торговый дом  «</w:t>
      </w:r>
      <w:proofErr w:type="spellStart"/>
      <w:r w:rsidRPr="0053349D">
        <w:rPr>
          <w:rFonts w:ascii="Times New Roman" w:hAnsi="Times New Roman" w:cs="Times New Roman"/>
          <w:color w:val="000000"/>
          <w:sz w:val="28"/>
          <w:szCs w:val="28"/>
        </w:rPr>
        <w:t>Продако</w:t>
      </w:r>
      <w:proofErr w:type="spellEnd"/>
      <w:r w:rsidRPr="0053349D">
        <w:rPr>
          <w:rFonts w:ascii="Times New Roman" w:hAnsi="Times New Roman" w:cs="Times New Roman"/>
          <w:color w:val="000000"/>
          <w:sz w:val="28"/>
          <w:szCs w:val="28"/>
        </w:rPr>
        <w:t>», генеральный директор.</w:t>
      </w:r>
      <w:r w:rsidR="004F3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D1B" w:rsidRPr="00A32D1B" w:rsidRDefault="004F3030" w:rsidP="00A32D1B">
      <w:pPr>
        <w:pStyle w:val="a8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F85BF1" w:rsidRPr="0053349D">
        <w:rPr>
          <w:rFonts w:ascii="Times New Roman" w:hAnsi="Times New Roman"/>
          <w:bCs/>
          <w:sz w:val="28"/>
          <w:szCs w:val="28"/>
        </w:rPr>
        <w:t xml:space="preserve">. </w:t>
      </w:r>
      <w:r w:rsidR="00A32D1B" w:rsidRPr="0053349D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A32D1B" w:rsidRPr="00A32D1B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4F3030" w:rsidP="00A32D1B">
      <w:pPr>
        <w:pStyle w:val="a8"/>
        <w:ind w:firstLine="680"/>
        <w:rPr>
          <w:sz w:val="28"/>
        </w:rPr>
      </w:pPr>
      <w:r>
        <w:rPr>
          <w:sz w:val="28"/>
        </w:rPr>
        <w:t>3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00AAA"/>
    <w:multiLevelType w:val="hybridMultilevel"/>
    <w:tmpl w:val="E2BCE590"/>
    <w:lvl w:ilvl="0" w:tplc="0B564830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1435A"/>
    <w:rsid w:val="000226E6"/>
    <w:rsid w:val="00052A8D"/>
    <w:rsid w:val="00061701"/>
    <w:rsid w:val="000703E2"/>
    <w:rsid w:val="0007312E"/>
    <w:rsid w:val="0008018F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1E3567"/>
    <w:rsid w:val="001F47E8"/>
    <w:rsid w:val="00201E53"/>
    <w:rsid w:val="00231CA6"/>
    <w:rsid w:val="00242F66"/>
    <w:rsid w:val="00245198"/>
    <w:rsid w:val="00246739"/>
    <w:rsid w:val="00266D83"/>
    <w:rsid w:val="00285ABF"/>
    <w:rsid w:val="002C325B"/>
    <w:rsid w:val="002C4B5D"/>
    <w:rsid w:val="002C63BC"/>
    <w:rsid w:val="003012BE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D4D05"/>
    <w:rsid w:val="003E0C47"/>
    <w:rsid w:val="003F563E"/>
    <w:rsid w:val="003F676E"/>
    <w:rsid w:val="0043793B"/>
    <w:rsid w:val="00465353"/>
    <w:rsid w:val="00480CB3"/>
    <w:rsid w:val="00492931"/>
    <w:rsid w:val="004B56A3"/>
    <w:rsid w:val="004B5B67"/>
    <w:rsid w:val="004F00C9"/>
    <w:rsid w:val="004F3030"/>
    <w:rsid w:val="0050582C"/>
    <w:rsid w:val="00512012"/>
    <w:rsid w:val="00520972"/>
    <w:rsid w:val="00532848"/>
    <w:rsid w:val="0053349D"/>
    <w:rsid w:val="00541F90"/>
    <w:rsid w:val="005440C7"/>
    <w:rsid w:val="00547938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52ED0"/>
    <w:rsid w:val="008609FD"/>
    <w:rsid w:val="00861DE9"/>
    <w:rsid w:val="0086274C"/>
    <w:rsid w:val="00865A3E"/>
    <w:rsid w:val="00872DC4"/>
    <w:rsid w:val="00897ECD"/>
    <w:rsid w:val="008A1B85"/>
    <w:rsid w:val="008C54D5"/>
    <w:rsid w:val="00941DC3"/>
    <w:rsid w:val="00965CAE"/>
    <w:rsid w:val="00973590"/>
    <w:rsid w:val="009D5768"/>
    <w:rsid w:val="009E0F1E"/>
    <w:rsid w:val="009E3E68"/>
    <w:rsid w:val="009F6C05"/>
    <w:rsid w:val="00A261AE"/>
    <w:rsid w:val="00A32D1B"/>
    <w:rsid w:val="00A43EDF"/>
    <w:rsid w:val="00A5585C"/>
    <w:rsid w:val="00A67EBF"/>
    <w:rsid w:val="00A71C73"/>
    <w:rsid w:val="00A8706A"/>
    <w:rsid w:val="00AA00CF"/>
    <w:rsid w:val="00AD77F4"/>
    <w:rsid w:val="00B356A3"/>
    <w:rsid w:val="00B74184"/>
    <w:rsid w:val="00B77A38"/>
    <w:rsid w:val="00BB2AC5"/>
    <w:rsid w:val="00BB3059"/>
    <w:rsid w:val="00BD6437"/>
    <w:rsid w:val="00BF671D"/>
    <w:rsid w:val="00C037A4"/>
    <w:rsid w:val="00C12493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57063"/>
    <w:rsid w:val="00D76F5C"/>
    <w:rsid w:val="00DC76C3"/>
    <w:rsid w:val="00DD3120"/>
    <w:rsid w:val="00DD579D"/>
    <w:rsid w:val="00DE137E"/>
    <w:rsid w:val="00DF3A8B"/>
    <w:rsid w:val="00E2334B"/>
    <w:rsid w:val="00E50E20"/>
    <w:rsid w:val="00E84995"/>
    <w:rsid w:val="00E90317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1CE4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E3C9A-DC41-4C91-8635-47033265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2015-10-01T12:49:00Z</cp:lastPrinted>
  <dcterms:created xsi:type="dcterms:W3CDTF">2015-09-30T12:27:00Z</dcterms:created>
  <dcterms:modified xsi:type="dcterms:W3CDTF">2015-10-02T06:33:00Z</dcterms:modified>
</cp:coreProperties>
</file>